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5977D" w14:textId="77777777" w:rsidR="00E025B1" w:rsidRDefault="00E025B1" w:rsidP="00A70B9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DD49128" w14:textId="6D2717CF" w:rsidR="00C84999" w:rsidRDefault="00C84999" w:rsidP="00A70B9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E025B1">
        <w:rPr>
          <w:rFonts w:ascii="Times New Roman" w:hAnsi="Times New Roman" w:cs="Times New Roman"/>
          <w:sz w:val="24"/>
          <w:szCs w:val="24"/>
          <w:lang w:val="ro-RO"/>
        </w:rPr>
        <w:t>35.754/09.11.2022</w:t>
      </w:r>
    </w:p>
    <w:p w14:paraId="4CA89DFD" w14:textId="77777777" w:rsidR="00E025B1" w:rsidRPr="00A70B95" w:rsidRDefault="00E025B1" w:rsidP="00A70B9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87C218E" w14:textId="77777777" w:rsidR="00203858" w:rsidRPr="00A70B95" w:rsidRDefault="00203858" w:rsidP="00776C7A">
      <w:pPr>
        <w:tabs>
          <w:tab w:val="left" w:pos="1700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9C61B63" w14:textId="70DD1DFE" w:rsidR="00C84999" w:rsidRPr="00A70B95" w:rsidRDefault="00C84999" w:rsidP="00776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>REFERAT DE APROBARE</w:t>
      </w:r>
    </w:p>
    <w:p w14:paraId="1443A7BF" w14:textId="77777777" w:rsidR="000F6572" w:rsidRPr="00A70B95" w:rsidRDefault="00904BA6" w:rsidP="00776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la proiectul de hotărâre privind </w:t>
      </w:r>
      <w:r w:rsidR="000F6572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aprobarea tarifelor pentru unele servicii comunitare </w:t>
      </w:r>
    </w:p>
    <w:p w14:paraId="79088966" w14:textId="30AA6724" w:rsidR="000F6572" w:rsidRPr="00A70B95" w:rsidRDefault="000F6572" w:rsidP="00776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sz w:val="24"/>
          <w:szCs w:val="24"/>
          <w:lang w:val="ro-RO"/>
        </w:rPr>
        <w:t>de utilități publice,</w:t>
      </w:r>
      <w:r w:rsidRPr="00A70B95">
        <w:rPr>
          <w:rFonts w:ascii="Times New Roman" w:hAnsi="Times New Roman" w:cs="Times New Roman"/>
          <w:sz w:val="24"/>
          <w:szCs w:val="24"/>
        </w:rPr>
        <w:t xml:space="preserve"> specifice serviciului public de salubrizare, </w:t>
      </w:r>
    </w:p>
    <w:p w14:paraId="7FB4916C" w14:textId="6CF473BA" w:rsidR="000F6572" w:rsidRPr="00A70B95" w:rsidRDefault="000F6572" w:rsidP="00776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sz w:val="24"/>
          <w:szCs w:val="24"/>
        </w:rPr>
        <w:t>prestate de către</w:t>
      </w: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S.C. Ecoserv Sig S.R.L.</w:t>
      </w:r>
    </w:p>
    <w:p w14:paraId="5A6F6EBD" w14:textId="7FF81D8D" w:rsidR="009A1DD2" w:rsidRPr="00A70B95" w:rsidRDefault="009A1DD2" w:rsidP="00776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C92A2B4" w14:textId="77777777" w:rsidR="009A1DD2" w:rsidRPr="00A70B95" w:rsidRDefault="009A1DD2" w:rsidP="00776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F0738" w14:textId="6C3ED44C" w:rsidR="001D64F5" w:rsidRPr="00A70B95" w:rsidRDefault="00AC2AE2" w:rsidP="00776C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>Doamnelor</w:t>
      </w:r>
      <w:r w:rsidR="001F035C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D64F5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>şi domnilor consilieri,</w:t>
      </w:r>
    </w:p>
    <w:p w14:paraId="41635FCB" w14:textId="77777777" w:rsidR="00D00416" w:rsidRDefault="00D00416" w:rsidP="00776C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BC1DCEE" w14:textId="77777777" w:rsidR="00E025B1" w:rsidRPr="00A70B95" w:rsidRDefault="00E025B1" w:rsidP="00776C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8D2A478" w14:textId="77777777" w:rsidR="005C5C2A" w:rsidRPr="00F0638D" w:rsidRDefault="005C5C2A" w:rsidP="005C5C2A">
      <w:pPr>
        <w:spacing w:after="0" w:line="240" w:lineRule="auto"/>
        <w:ind w:right="-9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638D">
        <w:rPr>
          <w:rFonts w:ascii="Times New Roman" w:hAnsi="Times New Roman" w:cs="Times New Roman"/>
          <w:sz w:val="24"/>
          <w:szCs w:val="24"/>
          <w:lang w:val="ro-RO"/>
        </w:rPr>
        <w:t>Prin Hotărârea Consiliului Local Sighișoara nr. 49/31.03.2011, modificată și completată prin Hotărârea Consiliului Local Sighișoara nr. 105/08.06.2011, s-a aprobat înfiinţarea S.C. Ecoserv Sig S.R.L. prin reorganizarea Serviciului Public de Gospodărie.</w:t>
      </w:r>
    </w:p>
    <w:p w14:paraId="13FC488B" w14:textId="77777777" w:rsidR="005C5C2A" w:rsidRDefault="005C5C2A" w:rsidP="00A80561">
      <w:pPr>
        <w:spacing w:after="0" w:line="240" w:lineRule="auto"/>
        <w:ind w:right="-9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638D">
        <w:rPr>
          <w:rFonts w:ascii="Times New Roman" w:hAnsi="Times New Roman" w:cs="Times New Roman"/>
          <w:sz w:val="24"/>
          <w:szCs w:val="24"/>
          <w:lang w:val="ro-RO"/>
        </w:rPr>
        <w:t>Prin Hotărârea Consiliului Local Sighișoara nr. 76/25.04.2012, completată prin Hotărârea Consiliului Local Sighișoara nr. 93/31.05.2012 şi modificată prin Hotărârea Consiliului Local Sighișoara nr. 54/28.03.2013, s-a aprobat delegarea gestiunii directe pentru unele servicii de utilităţi publice către S.C. Ecoserv Sig S.R.L.</w:t>
      </w:r>
    </w:p>
    <w:p w14:paraId="5077B1C5" w14:textId="77777777" w:rsidR="005C5C2A" w:rsidRDefault="005C5C2A" w:rsidP="00A80561">
      <w:pPr>
        <w:spacing w:after="0" w:line="240" w:lineRule="auto"/>
        <w:ind w:right="-86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Hotărârea Consiliului Local Sighișoara nr. 242/29.09.2022 s-a aprobat delegarea gestiunii prin atribuire directă a unor activități specifice serviciului public de salubrizare al Municipiului Sighișoara către S.C. Ecoserv Sig S.R.L.</w:t>
      </w:r>
    </w:p>
    <w:p w14:paraId="273232B8" w14:textId="77777777" w:rsidR="00A80561" w:rsidRDefault="00A80561" w:rsidP="00A805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Ţinând cont de prevederile contractului de delegare a gestiunii prin atribuire directă a unor activități și servicii comunitare de utilități publice ale Municipiului Sighișoara către S.C. Ecoserv Sig S.R.L., înregistrat cu nr. 16.200/02.08.2012, aprobat prin Hotărârea Consiliului Local Sighișoara nr. 11/12.07.2012, așa cum a fost modificat și completat prin actul adițional nr. 1, aprobat prin Hotărârea Consiliului Local Sighișoara nr. 67/27.09.2012</w:t>
      </w:r>
      <w:r>
        <w:rPr>
          <w:rFonts w:ascii="Times New Roman" w:hAnsi="Times New Roman"/>
          <w:sz w:val="24"/>
          <w:szCs w:val="24"/>
          <w:lang w:val="ro-RO"/>
        </w:rPr>
        <w:t>, actul</w:t>
      </w:r>
      <w:r>
        <w:rPr>
          <w:rFonts w:ascii="Times New Roman" w:hAnsi="Times New Roman"/>
          <w:sz w:val="24"/>
          <w:szCs w:val="24"/>
        </w:rPr>
        <w:t xml:space="preserve"> adițional nr. 2, aprobat prin Hotărârea Consiliului Local Sighișoara nr. 55/28.03.2013, actul adițional nr. 3, aprobat prin Hotărârea Consiliului Local Sighișoara nr. 32/26.02.2015 și actul adițional nr. 4, aprobat prin Hotărârea Consiliului Local Sighișoara nr. 33/27.02.2017;</w:t>
      </w:r>
    </w:p>
    <w:p w14:paraId="6C8C58D6" w14:textId="185BE3BF" w:rsidR="005C5C2A" w:rsidRDefault="005C5C2A" w:rsidP="00A80561">
      <w:pPr>
        <w:spacing w:after="0" w:line="240" w:lineRule="auto"/>
        <w:ind w:righ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B95">
        <w:rPr>
          <w:rFonts w:ascii="Times New Roman" w:hAnsi="Times New Roman" w:cs="Times New Roman"/>
          <w:sz w:val="24"/>
          <w:szCs w:val="24"/>
        </w:rPr>
        <w:t xml:space="preserve">Având în vedere prevederile </w:t>
      </w:r>
      <w:r w:rsidRPr="002E35F2">
        <w:rPr>
          <w:rFonts w:ascii="Times New Roman" w:hAnsi="Times New Roman" w:cs="Times New Roman"/>
          <w:sz w:val="24"/>
          <w:szCs w:val="24"/>
        </w:rPr>
        <w:t>Contractul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2E35F2">
        <w:rPr>
          <w:rFonts w:ascii="Times New Roman" w:hAnsi="Times New Roman" w:cs="Times New Roman"/>
          <w:sz w:val="24"/>
          <w:szCs w:val="24"/>
        </w:rPr>
        <w:t xml:space="preserve"> de delegare a gestiunii prin atribuire directă a unor activități specifice serviciului public de salubrizare al Municipiului Sighișoara către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F2">
        <w:rPr>
          <w:rFonts w:ascii="Times New Roman" w:hAnsi="Times New Roman" w:cs="Times New Roman"/>
          <w:sz w:val="24"/>
          <w:szCs w:val="24"/>
        </w:rPr>
        <w:t xml:space="preserve"> Ecoserv Sig S</w:t>
      </w:r>
      <w:r w:rsidR="00A80561">
        <w:rPr>
          <w:rFonts w:ascii="Times New Roman" w:hAnsi="Times New Roman" w:cs="Times New Roman"/>
          <w:sz w:val="24"/>
          <w:szCs w:val="24"/>
        </w:rPr>
        <w:t>.</w:t>
      </w:r>
      <w:r w:rsidRPr="002E35F2">
        <w:rPr>
          <w:rFonts w:ascii="Times New Roman" w:hAnsi="Times New Roman" w:cs="Times New Roman"/>
          <w:sz w:val="24"/>
          <w:szCs w:val="24"/>
        </w:rPr>
        <w:t>R</w:t>
      </w:r>
      <w:r w:rsidR="00A80561">
        <w:rPr>
          <w:rFonts w:ascii="Times New Roman" w:hAnsi="Times New Roman" w:cs="Times New Roman"/>
          <w:sz w:val="24"/>
          <w:szCs w:val="24"/>
        </w:rPr>
        <w:t>.</w:t>
      </w:r>
      <w:r w:rsidRPr="002E35F2">
        <w:rPr>
          <w:rFonts w:ascii="Times New Roman" w:hAnsi="Times New Roman" w:cs="Times New Roman"/>
          <w:sz w:val="24"/>
          <w:szCs w:val="24"/>
        </w:rPr>
        <w:t>L</w:t>
      </w:r>
      <w:r w:rsidR="00A80561">
        <w:rPr>
          <w:rFonts w:ascii="Times New Roman" w:hAnsi="Times New Roman" w:cs="Times New Roman"/>
          <w:sz w:val="24"/>
          <w:szCs w:val="24"/>
        </w:rPr>
        <w:t>.</w:t>
      </w:r>
      <w:r w:rsidRPr="002E3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înregistrat cu nr.</w:t>
      </w:r>
      <w:r w:rsidRPr="002E35F2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F2">
        <w:rPr>
          <w:rFonts w:ascii="Times New Roman" w:hAnsi="Times New Roman" w:cs="Times New Roman"/>
          <w:sz w:val="24"/>
          <w:szCs w:val="24"/>
        </w:rPr>
        <w:t>621/12.10.2022;</w:t>
      </w:r>
    </w:p>
    <w:p w14:paraId="1139D018" w14:textId="77777777" w:rsidR="005C5C2A" w:rsidRDefault="005C5C2A" w:rsidP="00A805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71DAA">
        <w:rPr>
          <w:rFonts w:ascii="Times New Roman" w:hAnsi="Times New Roman"/>
          <w:sz w:val="24"/>
          <w:szCs w:val="24"/>
        </w:rPr>
        <w:t xml:space="preserve">Ţinând cont de prevederile </w:t>
      </w:r>
      <w:r w:rsidRPr="00571DAA">
        <w:rPr>
          <w:rFonts w:ascii="Times New Roman" w:hAnsi="Times New Roman"/>
          <w:sz w:val="24"/>
          <w:szCs w:val="24"/>
          <w:lang w:val="ro-RO"/>
        </w:rPr>
        <w:t>Legii nr. 51/2006, Legea serviciilor comunitare de utilităţi publice, republicată, cu modificările şi completările ulterioare, de prevederile O.G. nr. 71/2002 privind organizarea şi funcţionarea serviciilor publice de administrare a domeniului public şi privat de interes local,</w:t>
      </w:r>
      <w:r>
        <w:rPr>
          <w:rFonts w:ascii="Times New Roman" w:hAnsi="Times New Roman"/>
          <w:sz w:val="24"/>
          <w:szCs w:val="24"/>
          <w:lang w:val="ro-RO"/>
        </w:rPr>
        <w:t xml:space="preserve"> aprobată prin Legea nr. 3/2003;</w:t>
      </w:r>
    </w:p>
    <w:p w14:paraId="6F5B11FB" w14:textId="77777777" w:rsidR="00A80561" w:rsidRDefault="000D2BBA" w:rsidP="00A80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5C2A">
        <w:rPr>
          <w:rFonts w:ascii="Times New Roman" w:hAnsi="Times New Roman" w:cs="Times New Roman"/>
          <w:sz w:val="24"/>
          <w:szCs w:val="24"/>
          <w:lang w:val="ro-RO"/>
        </w:rPr>
        <w:t xml:space="preserve">Având în vedere </w:t>
      </w:r>
      <w:r w:rsidR="005C5C2A" w:rsidRPr="005C5C2A">
        <w:rPr>
          <w:rFonts w:ascii="Times New Roman" w:hAnsi="Times New Roman" w:cs="Times New Roman"/>
          <w:sz w:val="24"/>
          <w:szCs w:val="24"/>
          <w:lang w:val="ro-RO"/>
        </w:rPr>
        <w:t xml:space="preserve">prevederile </w:t>
      </w:r>
      <w:r w:rsidR="006F5F22" w:rsidRPr="005C5C2A">
        <w:rPr>
          <w:rFonts w:ascii="Times New Roman" w:hAnsi="Times New Roman" w:cs="Times New Roman"/>
          <w:sz w:val="24"/>
          <w:szCs w:val="24"/>
        </w:rPr>
        <w:t>Ordinul</w:t>
      </w:r>
      <w:r w:rsidR="005C5C2A" w:rsidRPr="005C5C2A">
        <w:rPr>
          <w:rFonts w:ascii="Times New Roman" w:hAnsi="Times New Roman" w:cs="Times New Roman"/>
          <w:sz w:val="24"/>
          <w:szCs w:val="24"/>
        </w:rPr>
        <w:t>ui</w:t>
      </w:r>
      <w:r w:rsidR="006F5F22" w:rsidRPr="005C5C2A">
        <w:rPr>
          <w:rFonts w:ascii="Times New Roman" w:hAnsi="Times New Roman" w:cs="Times New Roman"/>
          <w:sz w:val="24"/>
          <w:szCs w:val="24"/>
        </w:rPr>
        <w:t xml:space="preserve"> nr. 640/2022 </w:t>
      </w:r>
      <w:r w:rsidR="005C5C2A" w:rsidRPr="005C5C2A">
        <w:rPr>
          <w:rFonts w:ascii="Times New Roman" w:hAnsi="Times New Roman" w:cs="Times New Roman"/>
          <w:sz w:val="24"/>
          <w:szCs w:val="24"/>
        </w:rPr>
        <w:t xml:space="preserve">al </w:t>
      </w:r>
      <w:r w:rsidR="005C5C2A" w:rsidRPr="005C5C2A">
        <w:rPr>
          <w:rFonts w:ascii="Times New Roman" w:hAnsi="Times New Roman" w:cs="Times New Roman"/>
          <w:sz w:val="24"/>
          <w:szCs w:val="24"/>
          <w:lang w:val="ro-RO"/>
        </w:rPr>
        <w:t xml:space="preserve">Autorității Naționale de Reglementare pentru Serviciile </w:t>
      </w:r>
      <w:r w:rsidR="005C5C2A" w:rsidRPr="005C5C2A">
        <w:rPr>
          <w:rFonts w:ascii="Times New Roman" w:hAnsi="Times New Roman" w:cs="Times New Roman"/>
          <w:sz w:val="24"/>
          <w:szCs w:val="24"/>
          <w:lang w:val="ro-RO"/>
        </w:rPr>
        <w:t xml:space="preserve">Comunitare de Utilități Publice </w:t>
      </w:r>
      <w:r w:rsidR="005C5C2A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5C5C2A" w:rsidRPr="005C5C2A">
        <w:rPr>
          <w:rFonts w:ascii="Times New Roman" w:hAnsi="Times New Roman" w:cs="Times New Roman"/>
          <w:sz w:val="24"/>
          <w:szCs w:val="24"/>
        </w:rPr>
        <w:t>rivind aprobarea Normelor metodologice de stabilire, ajustare sau modificare a tarifelor pentru activităţile de salubrizare, precum şi de calculare a tarifelor/taxelor distincte pentru gestionarea deşeurilor ş</w:t>
      </w:r>
      <w:r w:rsidR="005C5C2A">
        <w:rPr>
          <w:rFonts w:ascii="Times New Roman" w:hAnsi="Times New Roman" w:cs="Times New Roman"/>
          <w:sz w:val="24"/>
          <w:szCs w:val="24"/>
        </w:rPr>
        <w:t>i a taxelor de salubrizare</w:t>
      </w:r>
      <w:r w:rsidR="006F5F22" w:rsidRPr="006F5F2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9C0609C" w14:textId="69D6DD15" w:rsidR="00A80561" w:rsidRDefault="00F647CD" w:rsidP="00A80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Văzând</w:t>
      </w:r>
      <w:r w:rsidR="000D2BBA" w:rsidRPr="006F5F22">
        <w:rPr>
          <w:rFonts w:ascii="Times New Roman" w:hAnsi="Times New Roman" w:cs="Times New Roman"/>
          <w:sz w:val="24"/>
          <w:szCs w:val="24"/>
          <w:lang w:val="ro-RO"/>
        </w:rPr>
        <w:t xml:space="preserve"> prevederile Regulamentului</w:t>
      </w:r>
      <w:r w:rsidR="00F14737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0D2BBA" w:rsidRPr="006F5F22">
        <w:rPr>
          <w:rFonts w:ascii="Times New Roman" w:hAnsi="Times New Roman" w:cs="Times New Roman"/>
          <w:sz w:val="24"/>
          <w:szCs w:val="24"/>
          <w:lang w:val="ro-RO"/>
        </w:rPr>
        <w:t xml:space="preserve"> cadru </w:t>
      </w:r>
      <w:r w:rsidR="000D2BBA" w:rsidRPr="006F5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 serviciului de salubrizare a localităților, aprobat prin Ordinul nr. 82/2015 al </w:t>
      </w:r>
      <w:r w:rsidR="000D2BBA" w:rsidRPr="006F5F22">
        <w:rPr>
          <w:rFonts w:ascii="Times New Roman" w:hAnsi="Times New Roman" w:cs="Times New Roman"/>
          <w:sz w:val="24"/>
          <w:szCs w:val="24"/>
          <w:lang w:val="ro-RO"/>
        </w:rPr>
        <w:t xml:space="preserve">Autorității Naționale de Reglementare pentru </w:t>
      </w:r>
      <w:r w:rsidR="000D2BBA" w:rsidRPr="00A70B95">
        <w:rPr>
          <w:rFonts w:ascii="Times New Roman" w:hAnsi="Times New Roman" w:cs="Times New Roman"/>
          <w:sz w:val="24"/>
          <w:szCs w:val="24"/>
          <w:lang w:val="ro-RO"/>
        </w:rPr>
        <w:t>Serviciile Comunitare de Utilități Publice</w:t>
      </w:r>
      <w:r w:rsidR="00F14737" w:rsidRPr="00571DAA">
        <w:rPr>
          <w:rFonts w:ascii="Times New Roman" w:hAnsi="Times New Roman"/>
          <w:sz w:val="24"/>
          <w:szCs w:val="24"/>
          <w:lang w:val="ro-RO"/>
        </w:rPr>
        <w:t>, cu modificările şi completările ulterioare</w:t>
      </w:r>
      <w:r w:rsidR="000D2BBA" w:rsidRPr="00A70B9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B2078C5" w14:textId="77777777" w:rsidR="00A80561" w:rsidRDefault="00BE2A9D" w:rsidP="00A80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B95">
        <w:rPr>
          <w:rFonts w:ascii="Times New Roman" w:hAnsi="Times New Roman" w:cs="Times New Roman"/>
          <w:sz w:val="24"/>
          <w:szCs w:val="24"/>
          <w:lang w:val="ro-RO"/>
        </w:rPr>
        <w:t>Ţinând cont de prevederile Legii nr. 101/2006, Legea serviciului de salubrizare a localităţilor, republicată, cu modificările și completările ulterioare;</w:t>
      </w:r>
    </w:p>
    <w:p w14:paraId="2E1712D9" w14:textId="17C5D5D7" w:rsidR="004278AB" w:rsidRPr="00A80561" w:rsidRDefault="004278AB" w:rsidP="00A80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Luând în considerare prevederile </w:t>
      </w:r>
      <w:r w:rsidRPr="00A70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Ordonanț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ei</w:t>
      </w:r>
      <w:r w:rsidR="00F1473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Urgență a Guvernului</w:t>
      </w:r>
      <w:r w:rsidRPr="00A70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nr. 57/2019 privind Codul </w:t>
      </w:r>
      <w:r w:rsidR="00F1473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Pr="00A70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dministrativ</w:t>
      </w:r>
      <w:r w:rsidR="00F14737" w:rsidRPr="00571DAA">
        <w:rPr>
          <w:rFonts w:ascii="Times New Roman" w:hAnsi="Times New Roman"/>
          <w:sz w:val="24"/>
          <w:szCs w:val="24"/>
          <w:lang w:val="ro-RO"/>
        </w:rPr>
        <w:t>, cu modificările şi completările ulterioare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5795168" w14:textId="77777777" w:rsidR="00F14737" w:rsidRDefault="00F14737" w:rsidP="00F147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7163A">
        <w:rPr>
          <w:rFonts w:ascii="Times New Roman" w:hAnsi="Times New Roman"/>
          <w:sz w:val="24"/>
          <w:szCs w:val="24"/>
          <w:lang w:val="ro-RO"/>
        </w:rPr>
        <w:t>Având în vedere prevederile O.U.G. nr. 109/2011 privind guvernanţa corporativă a întreprinderilor publice, cu modificările şi completările ulterioare şi cele ale Legii nr. 31/1990 privind societățile, republicată, cu modificările și completările ulterioare;</w:t>
      </w:r>
    </w:p>
    <w:p w14:paraId="23D16829" w14:textId="77777777" w:rsidR="00E025B1" w:rsidRDefault="00E025B1" w:rsidP="00F147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36EB252" w14:textId="77777777" w:rsidR="00776C7A" w:rsidRDefault="00776C7A" w:rsidP="00F147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7E7953A" w14:textId="77777777" w:rsidR="00776C7A" w:rsidRDefault="00BE2A9D" w:rsidP="00776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Ținând cont de avizul cu nr. 60/09.11.2022, prin care Consiliul de Administrație al </w:t>
      </w:r>
      <w:r w:rsidR="00A80561">
        <w:rPr>
          <w:rFonts w:ascii="Times New Roman" w:hAnsi="Times New Roman" w:cs="Times New Roman"/>
          <w:sz w:val="24"/>
          <w:szCs w:val="24"/>
          <w:lang w:val="ro-RO"/>
        </w:rPr>
        <w:t xml:space="preserve">S.C. </w:t>
      </w: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Ecoserv Sig S.R.L. a avizat favorabil </w:t>
      </w:r>
      <w:r w:rsidRPr="00A70B95">
        <w:rPr>
          <w:rFonts w:ascii="Times New Roman" w:hAnsi="Times New Roman" w:cs="Times New Roman"/>
          <w:sz w:val="24"/>
          <w:szCs w:val="24"/>
        </w:rPr>
        <w:t xml:space="preserve">tarifele pentru prestarea de către </w:t>
      </w:r>
      <w:r w:rsidR="00A80561">
        <w:rPr>
          <w:rFonts w:ascii="Times New Roman" w:hAnsi="Times New Roman" w:cs="Times New Roman"/>
          <w:sz w:val="24"/>
          <w:szCs w:val="24"/>
        </w:rPr>
        <w:t xml:space="preserve">S.C. </w:t>
      </w:r>
      <w:r w:rsidRPr="00A70B95">
        <w:rPr>
          <w:rFonts w:ascii="Times New Roman" w:hAnsi="Times New Roman" w:cs="Times New Roman"/>
          <w:sz w:val="24"/>
          <w:szCs w:val="24"/>
        </w:rPr>
        <w:t>Ecoserv Sig S</w:t>
      </w:r>
      <w:r w:rsidR="00A80561">
        <w:rPr>
          <w:rFonts w:ascii="Times New Roman" w:hAnsi="Times New Roman" w:cs="Times New Roman"/>
          <w:sz w:val="24"/>
          <w:szCs w:val="24"/>
        </w:rPr>
        <w:t>.</w:t>
      </w:r>
      <w:r w:rsidRPr="00A70B95">
        <w:rPr>
          <w:rFonts w:ascii="Times New Roman" w:hAnsi="Times New Roman" w:cs="Times New Roman"/>
          <w:sz w:val="24"/>
          <w:szCs w:val="24"/>
        </w:rPr>
        <w:t>R</w:t>
      </w:r>
      <w:r w:rsidR="00A80561">
        <w:rPr>
          <w:rFonts w:ascii="Times New Roman" w:hAnsi="Times New Roman" w:cs="Times New Roman"/>
          <w:sz w:val="24"/>
          <w:szCs w:val="24"/>
        </w:rPr>
        <w:t>.</w:t>
      </w:r>
      <w:r w:rsidRPr="00A70B95">
        <w:rPr>
          <w:rFonts w:ascii="Times New Roman" w:hAnsi="Times New Roman" w:cs="Times New Roman"/>
          <w:sz w:val="24"/>
          <w:szCs w:val="24"/>
        </w:rPr>
        <w:t>L</w:t>
      </w:r>
      <w:r w:rsidR="00A80561">
        <w:rPr>
          <w:rFonts w:ascii="Times New Roman" w:hAnsi="Times New Roman" w:cs="Times New Roman"/>
          <w:sz w:val="24"/>
          <w:szCs w:val="24"/>
        </w:rPr>
        <w:t>.</w:t>
      </w:r>
      <w:r w:rsidRPr="00A70B95">
        <w:rPr>
          <w:rFonts w:ascii="Times New Roman" w:hAnsi="Times New Roman" w:cs="Times New Roman"/>
          <w:sz w:val="24"/>
          <w:szCs w:val="24"/>
        </w:rPr>
        <w:t xml:space="preserve"> a unor activități specifice serviciului public de salubrizare al Municipiului Sighișoara;</w:t>
      </w:r>
    </w:p>
    <w:p w14:paraId="60B66300" w14:textId="77777777" w:rsidR="00776C7A" w:rsidRDefault="00BE2A9D" w:rsidP="00776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Luând în considerare prevederile art. 7 din Legea nr. 52/2003 privind transparența decizională în administrația publică, republicată, cu modificările și completările ulterioare; </w:t>
      </w:r>
    </w:p>
    <w:p w14:paraId="25769CD4" w14:textId="5000D722" w:rsidR="00203858" w:rsidRPr="00776C7A" w:rsidRDefault="007F3077" w:rsidP="00776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1D64F5" w:rsidRPr="00A70B95">
        <w:rPr>
          <w:rFonts w:ascii="Times New Roman" w:hAnsi="Times New Roman" w:cs="Times New Roman"/>
          <w:sz w:val="24"/>
          <w:szCs w:val="24"/>
          <w:lang w:val="ro-RO"/>
        </w:rPr>
        <w:t>ă supun spre dezbatere și aprobare proiectul de hotărâre în forma prezentată.</w:t>
      </w:r>
    </w:p>
    <w:p w14:paraId="346F152C" w14:textId="4D3E94DB" w:rsidR="00203858" w:rsidRPr="00A70B95" w:rsidRDefault="00203858" w:rsidP="00A70B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E179BC" w14:textId="172266E0" w:rsidR="008A740D" w:rsidRDefault="008A740D" w:rsidP="00A70B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95A6E4" w14:textId="77777777" w:rsidR="00E025B1" w:rsidRPr="00A70B95" w:rsidRDefault="00E025B1" w:rsidP="00A70B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DD15494" w14:textId="3C2C4A89" w:rsidR="008A740D" w:rsidRDefault="008A740D" w:rsidP="00A70B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342CE4" w14:textId="77777777" w:rsidR="006E5ED6" w:rsidRPr="00A70B95" w:rsidRDefault="006E5ED6" w:rsidP="00A70B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D8C9BB" w14:textId="77777777" w:rsidR="006E5ED6" w:rsidRDefault="001D64F5" w:rsidP="006E5ED6">
      <w:pPr>
        <w:spacing w:after="0"/>
        <w:ind w:left="648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PRIMAR,</w:t>
      </w:r>
    </w:p>
    <w:p w14:paraId="01F45910" w14:textId="756D350B" w:rsidR="00AC2AE2" w:rsidRPr="00A70B95" w:rsidRDefault="009E5525" w:rsidP="006E5ED6">
      <w:pPr>
        <w:spacing w:after="0"/>
        <w:ind w:left="623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>Sîrbu</w:t>
      </w:r>
      <w:r w:rsidR="00E30BAE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Ioan </w:t>
      </w:r>
      <w:r w:rsidR="00A80561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  <w:r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Iulian</w:t>
      </w:r>
    </w:p>
    <w:p w14:paraId="6C7EC671" w14:textId="47E48A80" w:rsidR="00203858" w:rsidRPr="00A70B95" w:rsidRDefault="00203858" w:rsidP="00A70B95">
      <w:pPr>
        <w:tabs>
          <w:tab w:val="left" w:pos="689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5A225D8" w14:textId="79BEE9FA" w:rsidR="00203858" w:rsidRPr="00A70B95" w:rsidRDefault="00203858" w:rsidP="00A70B95">
      <w:pPr>
        <w:tabs>
          <w:tab w:val="left" w:pos="689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C231821" w14:textId="0D59AE93" w:rsidR="00203858" w:rsidRPr="00A70B95" w:rsidRDefault="00203858" w:rsidP="00A70B95">
      <w:pPr>
        <w:tabs>
          <w:tab w:val="left" w:pos="689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48AE8A3" w14:textId="200B87A3" w:rsidR="006835EB" w:rsidRPr="00A70B95" w:rsidRDefault="006835EB" w:rsidP="00A70B95">
      <w:pPr>
        <w:tabs>
          <w:tab w:val="left" w:pos="689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55F4A8F" w14:textId="63BC41B0" w:rsidR="006835EB" w:rsidRPr="00A70B95" w:rsidRDefault="006835EB" w:rsidP="00A70B95">
      <w:pPr>
        <w:tabs>
          <w:tab w:val="left" w:pos="689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830F2F3" w14:textId="18E53157" w:rsidR="006835EB" w:rsidRPr="00A70B95" w:rsidRDefault="006835EB" w:rsidP="00A70B95">
      <w:pPr>
        <w:tabs>
          <w:tab w:val="left" w:pos="689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BA2A103" w14:textId="1907B1BB" w:rsidR="006835EB" w:rsidRPr="00A70B95" w:rsidRDefault="006835EB" w:rsidP="00A70B95">
      <w:pPr>
        <w:tabs>
          <w:tab w:val="left" w:pos="689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73A0AE7" w14:textId="68C1340E" w:rsidR="006835EB" w:rsidRPr="00A70B95" w:rsidRDefault="006835EB" w:rsidP="00A70B95">
      <w:pPr>
        <w:tabs>
          <w:tab w:val="left" w:pos="689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6F6EBC1" w14:textId="4DFA6214" w:rsidR="009A7C49" w:rsidRPr="00A70B95" w:rsidRDefault="009A7C49" w:rsidP="00A70B9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14:paraId="16096394" w14:textId="1A4D0874" w:rsidR="001D64F5" w:rsidRPr="00A70B95" w:rsidRDefault="001D64F5" w:rsidP="00A70B95">
      <w:pPr>
        <w:spacing w:after="0"/>
        <w:ind w:hanging="711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Nr.</w:t>
      </w:r>
      <w:r w:rsidR="002E2B23" w:rsidRPr="00A70B95">
        <w:rPr>
          <w:rFonts w:ascii="Times New Roman" w:hAnsi="Times New Roman" w:cs="Times New Roman"/>
          <w:b/>
          <w:sz w:val="24"/>
          <w:szCs w:val="24"/>
          <w:lang w:val="ro-RO"/>
        </w:rPr>
        <w:t> </w:t>
      </w:r>
      <w:r w:rsidR="00B354D4" w:rsidRPr="00A70B95">
        <w:rPr>
          <w:rFonts w:ascii="Times New Roman" w:hAnsi="Times New Roman" w:cs="Times New Roman"/>
          <w:b/>
          <w:sz w:val="24"/>
          <w:szCs w:val="24"/>
          <w:lang w:val="ro-RO"/>
        </w:rPr>
        <w:t>____/________</w:t>
      </w:r>
      <w:r w:rsidR="00203858" w:rsidRPr="00A70B95">
        <w:rPr>
          <w:rFonts w:ascii="Times New Roman" w:hAnsi="Times New Roman" w:cs="Times New Roman"/>
          <w:b/>
          <w:sz w:val="24"/>
          <w:szCs w:val="24"/>
          <w:lang w:val="ro-RO"/>
        </w:rPr>
        <w:t>4444411111</w:t>
      </w:r>
    </w:p>
    <w:p w14:paraId="756A7569" w14:textId="47B621CF" w:rsidR="00203858" w:rsidRPr="00A70B95" w:rsidRDefault="00246778" w:rsidP="00A70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Cs/>
          <w:sz w:val="24"/>
          <w:szCs w:val="24"/>
          <w:lang w:val="ro-RO"/>
        </w:rPr>
        <w:t>Nr.</w:t>
      </w:r>
      <w:r w:rsidR="00BE19BB" w:rsidRPr="00A70B95">
        <w:rPr>
          <w:rFonts w:ascii="Times New Roman" w:hAnsi="Times New Roman" w:cs="Times New Roman"/>
          <w:bCs/>
          <w:sz w:val="24"/>
          <w:szCs w:val="24"/>
          <w:lang w:val="ro-RO"/>
        </w:rPr>
        <w:t> </w:t>
      </w:r>
      <w:r w:rsidR="00E025B1">
        <w:rPr>
          <w:rFonts w:ascii="Times New Roman" w:hAnsi="Times New Roman" w:cs="Times New Roman"/>
          <w:bCs/>
          <w:sz w:val="24"/>
          <w:szCs w:val="24"/>
          <w:lang w:val="ro-RO"/>
        </w:rPr>
        <w:t>35.756/09.11.2022</w:t>
      </w:r>
      <w:r w:rsidRPr="00A70B9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</w:t>
      </w:r>
      <w:r w:rsidR="001F6D5E" w:rsidRPr="00A70B9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</w:t>
      </w:r>
      <w:r w:rsidR="007B55FE" w:rsidRPr="00A70B9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</w:t>
      </w:r>
      <w:r w:rsidR="001F6D5E" w:rsidRPr="00A70B9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</w:t>
      </w:r>
      <w:r w:rsidR="000370CA" w:rsidRPr="00A70B9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</w:t>
      </w:r>
      <w:r w:rsidR="001D64F5" w:rsidRPr="00A70B95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</w:p>
    <w:p w14:paraId="3205E6F1" w14:textId="77777777" w:rsidR="005648EA" w:rsidRDefault="005648EA" w:rsidP="00A70B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1D01C5" w14:textId="77777777" w:rsidR="006835EB" w:rsidRPr="00A70B95" w:rsidRDefault="006835EB" w:rsidP="00A70B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D55DE59" w14:textId="371EAE99" w:rsidR="001D64F5" w:rsidRPr="00A70B95" w:rsidRDefault="001D64F5" w:rsidP="00A70B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</w:t>
      </w:r>
      <w:r w:rsidR="00EE1D6A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 Â R E</w:t>
      </w:r>
      <w:r w:rsidR="006A098B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E1D6A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>A  N</w:t>
      </w:r>
      <w:r w:rsidR="006A098B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E1D6A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>R. ________</w:t>
      </w:r>
    </w:p>
    <w:p w14:paraId="78ABC825" w14:textId="25C33185" w:rsidR="000F6572" w:rsidRPr="00A70B95" w:rsidRDefault="000F6572" w:rsidP="00A70B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B95">
        <w:rPr>
          <w:rFonts w:ascii="Times New Roman" w:hAnsi="Times New Roman" w:cs="Times New Roman"/>
          <w:sz w:val="24"/>
          <w:szCs w:val="24"/>
          <w:lang w:val="ro-RO"/>
        </w:rPr>
        <w:t>privind aprobarea tarifelor pentru unele servicii comunitare de utilități publice,</w:t>
      </w:r>
      <w:r w:rsidRPr="00A70B95">
        <w:rPr>
          <w:rFonts w:ascii="Times New Roman" w:hAnsi="Times New Roman" w:cs="Times New Roman"/>
          <w:sz w:val="24"/>
          <w:szCs w:val="24"/>
        </w:rPr>
        <w:t xml:space="preserve"> specifice serviciului public de salubrizare, prestate de către</w:t>
      </w: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S.C. Ecoserv Sig S.R.L.</w:t>
      </w:r>
    </w:p>
    <w:p w14:paraId="5B2D26F0" w14:textId="02A663E6" w:rsidR="006A098B" w:rsidRPr="00A70B95" w:rsidRDefault="006A098B" w:rsidP="00A70B95">
      <w:pPr>
        <w:tabs>
          <w:tab w:val="left" w:pos="170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0142192B" w14:textId="77777777" w:rsidR="008A740D" w:rsidRDefault="008A740D" w:rsidP="00A70B95">
      <w:pPr>
        <w:tabs>
          <w:tab w:val="left" w:pos="170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6E3BA2EC" w14:textId="77777777" w:rsidR="001D64F5" w:rsidRPr="00A70B95" w:rsidRDefault="001D64F5" w:rsidP="00E025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Consiliul Local al Municipiului Sighișoara,</w:t>
      </w:r>
    </w:p>
    <w:p w14:paraId="781319AF" w14:textId="77777777" w:rsidR="00E025B1" w:rsidRDefault="001D64F5" w:rsidP="00E025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0B95">
        <w:rPr>
          <w:rFonts w:ascii="Times New Roman" w:hAnsi="Times New Roman" w:cs="Times New Roman"/>
          <w:sz w:val="24"/>
          <w:szCs w:val="24"/>
          <w:lang w:val="ro-RO"/>
        </w:rPr>
        <w:t>Luând act de proiectul de hotărâre</w:t>
      </w:r>
      <w:r w:rsidR="00E025B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098B" w:rsidRPr="00A70B95">
        <w:rPr>
          <w:rFonts w:ascii="Times New Roman" w:hAnsi="Times New Roman" w:cs="Times New Roman"/>
          <w:sz w:val="24"/>
          <w:szCs w:val="24"/>
          <w:lang w:val="ro-RO"/>
        </w:rPr>
        <w:t>înregistrat cu nr.</w:t>
      </w:r>
      <w:r w:rsidR="00B14641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25B1">
        <w:rPr>
          <w:rFonts w:ascii="Times New Roman" w:hAnsi="Times New Roman" w:cs="Times New Roman"/>
          <w:sz w:val="24"/>
          <w:szCs w:val="24"/>
          <w:lang w:val="ro-RO"/>
        </w:rPr>
        <w:t>35.756/09.11.2022</w:t>
      </w:r>
      <w:r w:rsidR="006A098B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761EF4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A70B95">
        <w:rPr>
          <w:rFonts w:ascii="Times New Roman" w:hAnsi="Times New Roman" w:cs="Times New Roman"/>
          <w:sz w:val="24"/>
          <w:szCs w:val="24"/>
          <w:lang w:val="ro-RO"/>
        </w:rPr>
        <w:t>refe</w:t>
      </w:r>
      <w:r w:rsidR="00AC2AE2" w:rsidRPr="00A70B95">
        <w:rPr>
          <w:rFonts w:ascii="Times New Roman" w:hAnsi="Times New Roman" w:cs="Times New Roman"/>
          <w:sz w:val="24"/>
          <w:szCs w:val="24"/>
          <w:lang w:val="ro-RO"/>
        </w:rPr>
        <w:t>ratul de aprobare</w:t>
      </w:r>
      <w:r w:rsidR="00E025B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C2AE2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0B9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E19BB" w:rsidRPr="00A70B95">
        <w:rPr>
          <w:rFonts w:ascii="Times New Roman" w:hAnsi="Times New Roman" w:cs="Times New Roman"/>
          <w:sz w:val="24"/>
          <w:szCs w:val="24"/>
          <w:lang w:val="ro-RO"/>
        </w:rPr>
        <w:t>nregistrat cu nr.</w:t>
      </w:r>
      <w:r w:rsidR="006A098B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25B1">
        <w:rPr>
          <w:rFonts w:ascii="Times New Roman" w:hAnsi="Times New Roman" w:cs="Times New Roman"/>
          <w:sz w:val="24"/>
          <w:szCs w:val="24"/>
          <w:lang w:val="ro-RO"/>
        </w:rPr>
        <w:t>35.754/09.11.2022</w:t>
      </w:r>
      <w:r w:rsidR="00A773AE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025B1" w:rsidRPr="00C84999">
        <w:rPr>
          <w:rFonts w:ascii="Times New Roman" w:hAnsi="Times New Roman" w:cs="Times New Roman"/>
          <w:sz w:val="24"/>
          <w:szCs w:val="24"/>
          <w:lang w:val="ro-RO"/>
        </w:rPr>
        <w:t xml:space="preserve">al Primarului municipiului, în calitate de iniţiator, </w:t>
      </w:r>
      <w:r w:rsidR="00E025B1" w:rsidRPr="00C849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calitate conferită de prevederile art. 136 alin. (1), coroborate cu cele ale art. 211 din Ordonanța de Urgență a Guvernului nr. 57/2019 privind Codul administrativ</w:t>
      </w:r>
      <w:r w:rsidR="00E025B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E025B1" w:rsidRPr="006423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25B1" w:rsidRPr="00C84999">
        <w:rPr>
          <w:rFonts w:ascii="Times New Roman" w:hAnsi="Times New Roman" w:cs="Times New Roman"/>
          <w:sz w:val="24"/>
          <w:szCs w:val="24"/>
          <w:lang w:val="ro-RO"/>
        </w:rPr>
        <w:t>cu modificările și completările ulterioare;</w:t>
      </w:r>
      <w:r w:rsidR="00E025B1" w:rsidRPr="00C849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5C352081" w14:textId="77777777" w:rsidR="00E025B1" w:rsidRDefault="00E025B1" w:rsidP="00E025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0638D">
        <w:rPr>
          <w:rFonts w:ascii="Times New Roman" w:hAnsi="Times New Roman" w:cs="Times New Roman"/>
          <w:sz w:val="24"/>
          <w:szCs w:val="24"/>
          <w:lang w:val="ro-RO"/>
        </w:rPr>
        <w:t>Având în vedere Hotărârea Consiliului Local Sighișoara nr. 49 din 31.03.2011, modificată și completată prin Hotărârea Consiliului Local Sighișoara nr. 105/08.06.2011, prin care s-a aprobat înfiinţarea S.C. Ecoserv Sig S.R.L. prin reorganizarea Serviciului Public de Gospodărie;</w:t>
      </w:r>
    </w:p>
    <w:p w14:paraId="7D2CD238" w14:textId="77777777" w:rsidR="00E025B1" w:rsidRDefault="00E025B1" w:rsidP="00E025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0638D">
        <w:rPr>
          <w:rFonts w:ascii="Times New Roman" w:hAnsi="Times New Roman" w:cs="Times New Roman"/>
          <w:sz w:val="24"/>
          <w:szCs w:val="24"/>
          <w:lang w:val="ro-RO"/>
        </w:rPr>
        <w:t>Văzând şi Hotărârea Consiliului Local Sighișoara nr. 76/25.04.2012 privind aprobarea delegării gestiunii directe pentru unele servicii de utilităţi publice către S.C. Ecoserv Sig S.R.L., completată prin Hotărârea Consiliului Local Sighișoara nr. 93/31.05.2012 şi modificată prin Hotărârea Consiliului Local Sighișoara nr. 54/28.03.2013;</w:t>
      </w:r>
    </w:p>
    <w:p w14:paraId="3B89BAFC" w14:textId="77777777" w:rsidR="00E025B1" w:rsidRDefault="00E025B1" w:rsidP="00E02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Luând în considerare și </w:t>
      </w:r>
      <w:r>
        <w:rPr>
          <w:rFonts w:ascii="Times New Roman" w:hAnsi="Times New Roman" w:cs="Times New Roman"/>
          <w:sz w:val="24"/>
          <w:szCs w:val="24"/>
          <w:lang w:val="ro-RO"/>
        </w:rPr>
        <w:t>Hotărârea Consiliului Local Sighișoara nr. 242/29.09.2022, prin care s-a aprobat delegarea gestiunii prin atribuire directă a unor activități specifice serviciului public de salubrizare al Municipiului Sighișoara către S.C. Ecoserv Sig S.R.L.;</w:t>
      </w:r>
    </w:p>
    <w:p w14:paraId="0F616FE3" w14:textId="77777777" w:rsidR="00E025B1" w:rsidRDefault="00E025B1" w:rsidP="00E02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Ţinând cont de prevederile contractului de delegare a gestiunii prin atribuire directă a unor activități și servicii comunitare de utilități publice ale Municipiului Sighișoara către S.C. Ecoserv Sig S.R.L., înregistrat cu nr. 16.200/02.08.2012, aprobat prin Hotărârea Consiliului Local Sighișoara nr. 11/12.07.2012, așa cum a fost modificat și completat prin actul adițional nr. 1, aprobat prin Hotărârea Consiliului Local Sighișoara nr. 67/27.09.2012</w:t>
      </w:r>
      <w:r>
        <w:rPr>
          <w:rFonts w:ascii="Times New Roman" w:hAnsi="Times New Roman"/>
          <w:sz w:val="24"/>
          <w:szCs w:val="24"/>
          <w:lang w:val="ro-RO"/>
        </w:rPr>
        <w:t>, actul</w:t>
      </w:r>
      <w:r>
        <w:rPr>
          <w:rFonts w:ascii="Times New Roman" w:hAnsi="Times New Roman"/>
          <w:sz w:val="24"/>
          <w:szCs w:val="24"/>
        </w:rPr>
        <w:t xml:space="preserve"> adițional nr. 2, aprobat prin Hotărârea Consiliului Local Sighișoara nr. 55/28.03.2013, actul adițional nr. 3, aprobat prin Hotărârea Consiliului Local Sighișoara nr. 32/26.02.2015 și actul adițional nr. 4, aprobat prin Hotărârea Consiliului Local Sighișoara nr. 33/27.02.2017;</w:t>
      </w:r>
    </w:p>
    <w:p w14:paraId="280E1A74" w14:textId="77777777" w:rsidR="00E025B1" w:rsidRDefault="00E025B1" w:rsidP="00E025B1">
      <w:pPr>
        <w:spacing w:after="0" w:line="240" w:lineRule="auto"/>
        <w:ind w:righ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B95">
        <w:rPr>
          <w:rFonts w:ascii="Times New Roman" w:hAnsi="Times New Roman" w:cs="Times New Roman"/>
          <w:sz w:val="24"/>
          <w:szCs w:val="24"/>
        </w:rPr>
        <w:t xml:space="preserve">Având în vedere prevederile </w:t>
      </w:r>
      <w:r w:rsidRPr="002E35F2">
        <w:rPr>
          <w:rFonts w:ascii="Times New Roman" w:hAnsi="Times New Roman" w:cs="Times New Roman"/>
          <w:sz w:val="24"/>
          <w:szCs w:val="24"/>
        </w:rPr>
        <w:t>Contractul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2E35F2">
        <w:rPr>
          <w:rFonts w:ascii="Times New Roman" w:hAnsi="Times New Roman" w:cs="Times New Roman"/>
          <w:sz w:val="24"/>
          <w:szCs w:val="24"/>
        </w:rPr>
        <w:t xml:space="preserve"> de delegare a gestiunii prin atribuire directă a unor activități specifice serviciului public de salubrizare al Municipiului Sighișoara către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F2">
        <w:rPr>
          <w:rFonts w:ascii="Times New Roman" w:hAnsi="Times New Roman" w:cs="Times New Roman"/>
          <w:sz w:val="24"/>
          <w:szCs w:val="24"/>
        </w:rPr>
        <w:t xml:space="preserve"> Ecoserv Sig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F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F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înregistrat cu nr.</w:t>
      </w:r>
      <w:r w:rsidRPr="002E35F2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F2">
        <w:rPr>
          <w:rFonts w:ascii="Times New Roman" w:hAnsi="Times New Roman" w:cs="Times New Roman"/>
          <w:sz w:val="24"/>
          <w:szCs w:val="24"/>
        </w:rPr>
        <w:t>621/12.10.2022;</w:t>
      </w:r>
    </w:p>
    <w:p w14:paraId="6ACA64DA" w14:textId="77777777" w:rsidR="005417C1" w:rsidRDefault="005417C1" w:rsidP="005417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71DAA">
        <w:rPr>
          <w:rFonts w:ascii="Times New Roman" w:hAnsi="Times New Roman"/>
          <w:sz w:val="24"/>
          <w:szCs w:val="24"/>
        </w:rPr>
        <w:t xml:space="preserve">Ţinând cont de prevederile </w:t>
      </w:r>
      <w:r w:rsidRPr="00571DAA">
        <w:rPr>
          <w:rFonts w:ascii="Times New Roman" w:hAnsi="Times New Roman"/>
          <w:sz w:val="24"/>
          <w:szCs w:val="24"/>
          <w:lang w:val="ro-RO"/>
        </w:rPr>
        <w:t>Legii nr. 51/2006, Legea serviciilor comunitare de utilităţi publice, republicată, cu modificările şi completările ulterioare, de prevederile O.G. nr. 71/2002 privind organizarea şi funcţionarea serviciilor publice de administrare a domeniului public şi privat de interes local,</w:t>
      </w:r>
      <w:r>
        <w:rPr>
          <w:rFonts w:ascii="Times New Roman" w:hAnsi="Times New Roman"/>
          <w:sz w:val="24"/>
          <w:szCs w:val="24"/>
          <w:lang w:val="ro-RO"/>
        </w:rPr>
        <w:t xml:space="preserve"> aprobată prin Legea nr. 3/2003;</w:t>
      </w:r>
    </w:p>
    <w:p w14:paraId="718BEB17" w14:textId="77777777" w:rsidR="005417C1" w:rsidRDefault="005417C1" w:rsidP="00541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5C2A">
        <w:rPr>
          <w:rFonts w:ascii="Times New Roman" w:hAnsi="Times New Roman" w:cs="Times New Roman"/>
          <w:sz w:val="24"/>
          <w:szCs w:val="24"/>
          <w:lang w:val="ro-RO"/>
        </w:rPr>
        <w:t xml:space="preserve">Având în vedere prevederile </w:t>
      </w:r>
      <w:r w:rsidRPr="005C5C2A">
        <w:rPr>
          <w:rFonts w:ascii="Times New Roman" w:hAnsi="Times New Roman" w:cs="Times New Roman"/>
          <w:sz w:val="24"/>
          <w:szCs w:val="24"/>
        </w:rPr>
        <w:t xml:space="preserve">Ordinului nr. 640/2022 al </w:t>
      </w:r>
      <w:r w:rsidRPr="005C5C2A">
        <w:rPr>
          <w:rFonts w:ascii="Times New Roman" w:hAnsi="Times New Roman" w:cs="Times New Roman"/>
          <w:sz w:val="24"/>
          <w:szCs w:val="24"/>
          <w:lang w:val="ro-RO"/>
        </w:rPr>
        <w:t xml:space="preserve">Autorității Naționale de Reglementare pentru Serviciile Comunitare de Utilități Publice 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C5C2A">
        <w:rPr>
          <w:rFonts w:ascii="Times New Roman" w:hAnsi="Times New Roman" w:cs="Times New Roman"/>
          <w:sz w:val="24"/>
          <w:szCs w:val="24"/>
        </w:rPr>
        <w:t>rivind aprobarea Normelor metodologice de stabilire, ajustare sau modificare a tarifelor pentru activităţile de salubrizare, precum şi de calculare a tarifelor/taxelor distincte pentru gestionarea deşeurilor ş</w:t>
      </w:r>
      <w:r>
        <w:rPr>
          <w:rFonts w:ascii="Times New Roman" w:hAnsi="Times New Roman" w:cs="Times New Roman"/>
          <w:sz w:val="24"/>
          <w:szCs w:val="24"/>
        </w:rPr>
        <w:t>i a taxelor de salubrizare</w:t>
      </w:r>
      <w:r w:rsidRPr="006F5F2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FC6C0C7" w14:textId="17328D81" w:rsidR="005417C1" w:rsidRDefault="00F647CD" w:rsidP="00541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Văzând</w:t>
      </w:r>
      <w:bookmarkStart w:id="0" w:name="_GoBack"/>
      <w:bookmarkEnd w:id="0"/>
      <w:r w:rsidR="005417C1" w:rsidRPr="006F5F22">
        <w:rPr>
          <w:rFonts w:ascii="Times New Roman" w:hAnsi="Times New Roman" w:cs="Times New Roman"/>
          <w:sz w:val="24"/>
          <w:szCs w:val="24"/>
          <w:lang w:val="ro-RO"/>
        </w:rPr>
        <w:t xml:space="preserve"> prevederile Regulamentului</w:t>
      </w:r>
      <w:r w:rsidR="005417C1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5417C1" w:rsidRPr="006F5F22">
        <w:rPr>
          <w:rFonts w:ascii="Times New Roman" w:hAnsi="Times New Roman" w:cs="Times New Roman"/>
          <w:sz w:val="24"/>
          <w:szCs w:val="24"/>
          <w:lang w:val="ro-RO"/>
        </w:rPr>
        <w:t xml:space="preserve"> cadru </w:t>
      </w:r>
      <w:r w:rsidR="005417C1" w:rsidRPr="006F5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 serviciului de salubrizare a localităților, aprobat prin Ordinul nr. 82/2015 al </w:t>
      </w:r>
      <w:r w:rsidR="005417C1" w:rsidRPr="006F5F22">
        <w:rPr>
          <w:rFonts w:ascii="Times New Roman" w:hAnsi="Times New Roman" w:cs="Times New Roman"/>
          <w:sz w:val="24"/>
          <w:szCs w:val="24"/>
          <w:lang w:val="ro-RO"/>
        </w:rPr>
        <w:t xml:space="preserve">Autorității Naționale de Reglementare pentru </w:t>
      </w:r>
      <w:r w:rsidR="005417C1" w:rsidRPr="00A70B95">
        <w:rPr>
          <w:rFonts w:ascii="Times New Roman" w:hAnsi="Times New Roman" w:cs="Times New Roman"/>
          <w:sz w:val="24"/>
          <w:szCs w:val="24"/>
          <w:lang w:val="ro-RO"/>
        </w:rPr>
        <w:t>Serviciile Comunitare de Utilități Publice</w:t>
      </w:r>
      <w:r w:rsidR="005417C1" w:rsidRPr="00571DAA">
        <w:rPr>
          <w:rFonts w:ascii="Times New Roman" w:hAnsi="Times New Roman"/>
          <w:sz w:val="24"/>
          <w:szCs w:val="24"/>
          <w:lang w:val="ro-RO"/>
        </w:rPr>
        <w:t>, cu modificările şi completările ulterioare</w:t>
      </w:r>
      <w:r w:rsidR="005417C1" w:rsidRPr="00A70B9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6DE49AB" w14:textId="77777777" w:rsidR="005417C1" w:rsidRDefault="005417C1" w:rsidP="00541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B95">
        <w:rPr>
          <w:rFonts w:ascii="Times New Roman" w:hAnsi="Times New Roman" w:cs="Times New Roman"/>
          <w:sz w:val="24"/>
          <w:szCs w:val="24"/>
          <w:lang w:val="ro-RO"/>
        </w:rPr>
        <w:t>Ţinând cont de prevederile Legii nr. 101/2006, Legea serviciului de salubrizare a localităţilor, republicată, cu modificările și completările ulterioare;</w:t>
      </w:r>
    </w:p>
    <w:p w14:paraId="457E1D90" w14:textId="77777777" w:rsidR="00776C7A" w:rsidRDefault="005417C1" w:rsidP="00776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Luând în considerare prevederile </w:t>
      </w:r>
      <w:r w:rsidRPr="00A70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Ordonanț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ei de Urgență a Guvernului</w:t>
      </w:r>
      <w:r w:rsidRPr="00A70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nr. 57/2019 privind Codul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Pr="00A70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dministrativ</w:t>
      </w:r>
      <w:r w:rsidRPr="00571DAA">
        <w:rPr>
          <w:rFonts w:ascii="Times New Roman" w:hAnsi="Times New Roman"/>
          <w:sz w:val="24"/>
          <w:szCs w:val="24"/>
          <w:lang w:val="ro-RO"/>
        </w:rPr>
        <w:t>, cu modificările şi completările ulterioare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7E5CAFE" w14:textId="1240F821" w:rsidR="005417C1" w:rsidRDefault="005417C1" w:rsidP="00A26F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7163A">
        <w:rPr>
          <w:rFonts w:ascii="Times New Roman" w:hAnsi="Times New Roman"/>
          <w:sz w:val="24"/>
          <w:szCs w:val="24"/>
          <w:lang w:val="ro-RO"/>
        </w:rPr>
        <w:lastRenderedPageBreak/>
        <w:t>Având în vedere prevederile O.U.G. nr. 109/2011 privind guvernanţa corporativă a întreprinderilor publice, cu modificările şi completările ulterioare şi cele ale Legii nr. 31/1990 privind societățile, republicată, cu modificările și completările ulterioare;</w:t>
      </w:r>
    </w:p>
    <w:p w14:paraId="732AFF7F" w14:textId="77777777" w:rsidR="00776C7A" w:rsidRDefault="005417C1" w:rsidP="00A2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Ținând cont de avizul cu nr. 60/09.11.2022, prin care Consiliul de Administrație 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S.C. </w:t>
      </w: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Ecoserv Sig S.R.L. a avizat favorabil </w:t>
      </w:r>
      <w:r w:rsidRPr="00A70B95">
        <w:rPr>
          <w:rFonts w:ascii="Times New Roman" w:hAnsi="Times New Roman" w:cs="Times New Roman"/>
          <w:sz w:val="24"/>
          <w:szCs w:val="24"/>
        </w:rPr>
        <w:t xml:space="preserve">tarifele pentru prestarea de către </w:t>
      </w:r>
      <w:r>
        <w:rPr>
          <w:rFonts w:ascii="Times New Roman" w:hAnsi="Times New Roman" w:cs="Times New Roman"/>
          <w:sz w:val="24"/>
          <w:szCs w:val="24"/>
        </w:rPr>
        <w:t xml:space="preserve">S.C. </w:t>
      </w:r>
      <w:r w:rsidRPr="00A70B95">
        <w:rPr>
          <w:rFonts w:ascii="Times New Roman" w:hAnsi="Times New Roman" w:cs="Times New Roman"/>
          <w:sz w:val="24"/>
          <w:szCs w:val="24"/>
        </w:rPr>
        <w:t>Ecoserv Sig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B9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B9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B95">
        <w:rPr>
          <w:rFonts w:ascii="Times New Roman" w:hAnsi="Times New Roman" w:cs="Times New Roman"/>
          <w:sz w:val="24"/>
          <w:szCs w:val="24"/>
        </w:rPr>
        <w:t xml:space="preserve"> a unor activități specifice serviciului public de salubrizare al Municipiului Sighișoara;</w:t>
      </w:r>
    </w:p>
    <w:p w14:paraId="3A0ACF85" w14:textId="539898D5" w:rsidR="005417C1" w:rsidRPr="00776C7A" w:rsidRDefault="005417C1" w:rsidP="00A2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Luând în considerare prevederile art. 7 din Legea nr. 52/2003 privind transparența decizională în administrația publică, republicată, cu modificările și completările ulterioare; </w:t>
      </w:r>
    </w:p>
    <w:p w14:paraId="7C29BC15" w14:textId="6B3B767A" w:rsidR="00776C7A" w:rsidRPr="00776C7A" w:rsidRDefault="00A26F93" w:rsidP="00A2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temeiul art. 129 alin. (2)</w:t>
      </w:r>
      <w:r w:rsidR="00776C7A" w:rsidRPr="00776C7A">
        <w:rPr>
          <w:rFonts w:ascii="Times New Roman" w:hAnsi="Times New Roman" w:cs="Times New Roman"/>
          <w:sz w:val="24"/>
          <w:szCs w:val="24"/>
        </w:rPr>
        <w:t xml:space="preserve"> lit. „d”, alin. (7) lit. „n”</w:t>
      </w:r>
      <w:r>
        <w:rPr>
          <w:rFonts w:ascii="Times New Roman" w:hAnsi="Times New Roman" w:cs="Times New Roman"/>
          <w:sz w:val="24"/>
          <w:szCs w:val="24"/>
        </w:rPr>
        <w:t xml:space="preserve"> și lit. </w:t>
      </w:r>
      <w:r w:rsidRPr="00776C7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6C7A">
        <w:rPr>
          <w:rFonts w:ascii="Times New Roman" w:hAnsi="Times New Roman" w:cs="Times New Roman"/>
          <w:sz w:val="24"/>
          <w:szCs w:val="24"/>
        </w:rPr>
        <w:t>”</w:t>
      </w:r>
      <w:r w:rsidR="00776C7A" w:rsidRPr="00776C7A">
        <w:rPr>
          <w:rFonts w:ascii="Times New Roman" w:hAnsi="Times New Roman" w:cs="Times New Roman"/>
          <w:sz w:val="24"/>
          <w:szCs w:val="24"/>
        </w:rPr>
        <w:t>, alin. (14), art. 139 alin. (1) și a art. 196, alin. (1) lit. „a” din Ordonanța de Urgență a Guvernului nr. 57/2019 privind Codul administrativ, cu modificările şi completările ulterioare,</w:t>
      </w:r>
    </w:p>
    <w:p w14:paraId="6FE63878" w14:textId="05CBC2DE" w:rsidR="00B354D4" w:rsidRPr="00A70B95" w:rsidRDefault="00B354D4" w:rsidP="00A26F93">
      <w:pPr>
        <w:tabs>
          <w:tab w:val="left" w:pos="17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FF72DF" w14:textId="77777777" w:rsidR="007336B6" w:rsidRPr="00A70B95" w:rsidRDefault="007336B6" w:rsidP="00A26F93">
      <w:pPr>
        <w:tabs>
          <w:tab w:val="left" w:pos="17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1157FD" w14:textId="0627B679" w:rsidR="001D64F5" w:rsidRPr="00A70B95" w:rsidRDefault="001D64F5" w:rsidP="00A26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776C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776C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776C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776C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776C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776C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="00776C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776C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E:</w:t>
      </w:r>
    </w:p>
    <w:p w14:paraId="2A69839E" w14:textId="06E6C602" w:rsidR="00E86EF2" w:rsidRPr="00A70B95" w:rsidRDefault="00E86EF2" w:rsidP="00A26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E46EAE7" w14:textId="77777777" w:rsidR="007336B6" w:rsidRPr="00A70B95" w:rsidRDefault="007336B6" w:rsidP="00A26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EAFDDF" w14:textId="6A3D3626" w:rsidR="005D4E5B" w:rsidRPr="00A70B95" w:rsidRDefault="001D64F5" w:rsidP="00776C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C7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Art. 1.</w:t>
      </w:r>
      <w:r w:rsidR="008C32AD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Se aprob</w:t>
      </w:r>
      <w:r w:rsidR="00DE38CA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903E4B" w:rsidRPr="00A70B95">
        <w:rPr>
          <w:rFonts w:ascii="Times New Roman" w:hAnsi="Times New Roman" w:cs="Times New Roman"/>
          <w:sz w:val="24"/>
          <w:szCs w:val="24"/>
          <w:lang w:val="ro-RO"/>
        </w:rPr>
        <w:t>tarifele pentru unele servicii comunitare de utilități publice,</w:t>
      </w:r>
      <w:r w:rsidR="00903E4B" w:rsidRPr="00A70B95">
        <w:rPr>
          <w:rFonts w:ascii="Times New Roman" w:hAnsi="Times New Roman" w:cs="Times New Roman"/>
          <w:sz w:val="24"/>
          <w:szCs w:val="24"/>
        </w:rPr>
        <w:t xml:space="preserve"> specifice serviciului public de salubrizare</w:t>
      </w:r>
      <w:r w:rsidR="00776C7A" w:rsidRPr="00776C7A">
        <w:rPr>
          <w:rFonts w:ascii="Times New Roman" w:hAnsi="Times New Roman" w:cs="Times New Roman"/>
          <w:sz w:val="24"/>
          <w:szCs w:val="24"/>
        </w:rPr>
        <w:t xml:space="preserve"> </w:t>
      </w:r>
      <w:r w:rsidR="00776C7A" w:rsidRPr="002E35F2">
        <w:rPr>
          <w:rFonts w:ascii="Times New Roman" w:hAnsi="Times New Roman" w:cs="Times New Roman"/>
          <w:sz w:val="24"/>
          <w:szCs w:val="24"/>
        </w:rPr>
        <w:t>al Municipiului Sighișoara</w:t>
      </w:r>
      <w:r w:rsidR="00903E4B" w:rsidRPr="00A70B95">
        <w:rPr>
          <w:rFonts w:ascii="Times New Roman" w:hAnsi="Times New Roman" w:cs="Times New Roman"/>
          <w:sz w:val="24"/>
          <w:szCs w:val="24"/>
        </w:rPr>
        <w:t>, prestate de către</w:t>
      </w:r>
      <w:r w:rsidR="00903E4B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S.C. Ecoserv Sig S.R.L, conform </w:t>
      </w:r>
      <w:r w:rsidR="00F8637A">
        <w:rPr>
          <w:rFonts w:ascii="Times New Roman" w:hAnsi="Times New Roman" w:cs="Times New Roman"/>
          <w:sz w:val="24"/>
          <w:szCs w:val="24"/>
          <w:lang w:val="ro-RO"/>
        </w:rPr>
        <w:t xml:space="preserve">Anexei </w:t>
      </w:r>
      <w:r w:rsidR="00776C7A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F8637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03E4B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, care fac parte integrantă </w:t>
      </w:r>
      <w:r w:rsidR="00A70B95" w:rsidRPr="00A70B95">
        <w:rPr>
          <w:rFonts w:ascii="Times New Roman" w:hAnsi="Times New Roman" w:cs="Times New Roman"/>
          <w:sz w:val="24"/>
          <w:szCs w:val="24"/>
          <w:lang w:val="ro-RO"/>
        </w:rPr>
        <w:t>din prezenta hotărâre.</w:t>
      </w:r>
    </w:p>
    <w:p w14:paraId="0213C484" w14:textId="77777777" w:rsidR="007336B6" w:rsidRPr="00A70B95" w:rsidRDefault="007336B6" w:rsidP="00776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FD3677" w14:textId="6C90B9C5" w:rsidR="00A70B95" w:rsidRPr="00A70B95" w:rsidRDefault="00E87BF9" w:rsidP="00776C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6C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 2</w:t>
      </w:r>
      <w:r w:rsidR="001D64F5" w:rsidRPr="00776C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1D64F5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0B95" w:rsidRPr="00A70B9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ducerea la îndeplinire a prevederilor prezentei hotărâri se încredinţează Primarul Municipiului Sighișoara, Viceprimarul Municipiului Sighișoara, Biroul Buget, Contabilitate, Salarizare – Direcția Economică, Serviciul Monitorizare Servicii de Utilităţi Publice, Guvernanță Corporativă și Transport Public Local din cadrul Municipiului Sighișoara și </w:t>
      </w:r>
      <w:r w:rsidR="00A70B95" w:rsidRPr="00A70B95">
        <w:rPr>
          <w:rFonts w:ascii="Times New Roman" w:hAnsi="Times New Roman" w:cs="Times New Roman"/>
          <w:sz w:val="24"/>
          <w:szCs w:val="24"/>
          <w:lang w:val="ro-RO"/>
        </w:rPr>
        <w:t>S.C. Ecoserv Sig  S.R.L, prin director Maior Gheorghe.</w:t>
      </w:r>
    </w:p>
    <w:p w14:paraId="1DE42333" w14:textId="701F5B14" w:rsidR="00D345EF" w:rsidRPr="00A70B95" w:rsidRDefault="00D345EF" w:rsidP="00776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86713E" w14:textId="77777777" w:rsidR="004D1811" w:rsidRPr="00A70B95" w:rsidRDefault="00E87BF9" w:rsidP="00776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76C7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Art. 3</w:t>
      </w:r>
      <w:r w:rsidR="001D64F5" w:rsidRPr="00776C7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</w:t>
      </w:r>
      <w:r w:rsidR="001D64F5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D64F5" w:rsidRPr="00A70B95">
        <w:rPr>
          <w:rFonts w:ascii="Times New Roman" w:hAnsi="Times New Roman" w:cs="Times New Roman"/>
          <w:sz w:val="24"/>
          <w:szCs w:val="24"/>
          <w:lang w:val="ro-RO"/>
        </w:rPr>
        <w:t>Prin grija Secretarului</w:t>
      </w:r>
      <w:r w:rsidR="00C36E2F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General al</w:t>
      </w:r>
      <w:r w:rsidR="001D64F5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Mu</w:t>
      </w:r>
      <w:r w:rsidR="004D2E0B" w:rsidRPr="00A70B95">
        <w:rPr>
          <w:rFonts w:ascii="Times New Roman" w:hAnsi="Times New Roman" w:cs="Times New Roman"/>
          <w:sz w:val="24"/>
          <w:szCs w:val="24"/>
          <w:lang w:val="ro-RO"/>
        </w:rPr>
        <w:t>nicipiului Sighişoara – Bizo</w:t>
      </w:r>
      <w:r w:rsidR="001D64F5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Anca, prezenta hotărâre va fi comunicată, în termenu</w:t>
      </w:r>
      <w:r w:rsidR="00243566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l prevăzut de lege, </w:t>
      </w:r>
      <w:r w:rsidR="004D2E0B" w:rsidRPr="00A70B95">
        <w:rPr>
          <w:rFonts w:ascii="Times New Roman" w:hAnsi="Times New Roman" w:cs="Times New Roman"/>
          <w:sz w:val="24"/>
          <w:szCs w:val="24"/>
          <w:lang w:val="ro-RO"/>
        </w:rPr>
        <w:t>Primarului M</w:t>
      </w:r>
      <w:r w:rsidR="001D64F5" w:rsidRPr="00A70B95">
        <w:rPr>
          <w:rFonts w:ascii="Times New Roman" w:hAnsi="Times New Roman" w:cs="Times New Roman"/>
          <w:sz w:val="24"/>
          <w:szCs w:val="24"/>
          <w:lang w:val="ro-RO"/>
        </w:rPr>
        <w:t>unicipiului</w:t>
      </w:r>
      <w:r w:rsidR="00817309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 Sighișoara</w:t>
      </w:r>
      <w:r w:rsidR="001D64F5" w:rsidRPr="00A70B95">
        <w:rPr>
          <w:rFonts w:ascii="Times New Roman" w:hAnsi="Times New Roman" w:cs="Times New Roman"/>
          <w:sz w:val="24"/>
          <w:szCs w:val="24"/>
          <w:lang w:val="ro-RO"/>
        </w:rPr>
        <w:t xml:space="preserve">, Prefectului Judeţului Mureş şi se va aduce la cunostinţa publică, prin publicarea pe pagina de internet la adresa </w:t>
      </w:r>
      <w:hyperlink r:id="rId8" w:history="1">
        <w:r w:rsidR="001D64F5" w:rsidRPr="00A70B9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www.sighisoara.org.ro</w:t>
        </w:r>
      </w:hyperlink>
      <w:r w:rsidR="001D64F5" w:rsidRPr="00A70B95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</w:p>
    <w:p w14:paraId="0B43BE0D" w14:textId="77777777" w:rsidR="00066359" w:rsidRDefault="00066359" w:rsidP="00776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49533C9A" w14:textId="77777777" w:rsidR="00776C7A" w:rsidRDefault="00776C7A" w:rsidP="00776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1948BB5C" w14:textId="77777777" w:rsidR="00776C7A" w:rsidRDefault="00776C7A" w:rsidP="00776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164882FA" w14:textId="77777777" w:rsidR="00776C7A" w:rsidRPr="00A70B95" w:rsidRDefault="00776C7A" w:rsidP="00776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63B69FD7" w14:textId="77777777" w:rsidR="006E5ED6" w:rsidRDefault="006E5ED6" w:rsidP="00776C7A">
      <w:pPr>
        <w:spacing w:after="0" w:line="240" w:lineRule="auto"/>
        <w:ind w:left="648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80AA2C3" w14:textId="741B6845" w:rsidR="004D1811" w:rsidRPr="00A70B95" w:rsidRDefault="00094D79" w:rsidP="00776C7A">
      <w:pPr>
        <w:spacing w:after="0" w:line="240" w:lineRule="auto"/>
        <w:ind w:left="648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5D4E5B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="004D1811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509AACB4" w14:textId="0E026F71" w:rsidR="005D4E5B" w:rsidRPr="00A70B95" w:rsidRDefault="009F7EF6" w:rsidP="00776C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Sîrbu </w:t>
      </w:r>
      <w:r w:rsidR="00E30BAE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Ioan - </w:t>
      </w:r>
      <w:r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Iulian </w:t>
      </w:r>
      <w:r w:rsidR="005D4E5B" w:rsidRPr="00A70B9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</w:t>
      </w:r>
    </w:p>
    <w:p w14:paraId="0E79FFDF" w14:textId="10D1093C" w:rsidR="004D1811" w:rsidRPr="00A70B95" w:rsidRDefault="004D1811" w:rsidP="00776C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3E5C0123" w14:textId="77777777" w:rsidR="004D1811" w:rsidRPr="00A70B95" w:rsidRDefault="004D1811" w:rsidP="00776C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1206758F" w14:textId="77777777" w:rsidR="004D1811" w:rsidRPr="00A70B95" w:rsidRDefault="005D4E5B" w:rsidP="00776C7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AVIZAT</w:t>
      </w:r>
      <w:r w:rsidR="004D1811" w:rsidRPr="00A70B95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14:paraId="12EFF600" w14:textId="77777777" w:rsidR="004D1811" w:rsidRPr="00A70B95" w:rsidRDefault="005D4E5B" w:rsidP="00776C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Secretarul </w:t>
      </w:r>
      <w:r w:rsidR="00C36E2F" w:rsidRPr="00A70B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General al </w:t>
      </w: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municipiului</w:t>
      </w:r>
      <w:r w:rsidR="00C36E2F" w:rsidRPr="00A70B95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14:paraId="33F7C875" w14:textId="09124872" w:rsidR="00F0638D" w:rsidRPr="00A70B95" w:rsidRDefault="00E30BAE" w:rsidP="00776C7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0B95">
        <w:rPr>
          <w:rFonts w:ascii="Times New Roman" w:hAnsi="Times New Roman" w:cs="Times New Roman"/>
          <w:b/>
          <w:sz w:val="24"/>
          <w:szCs w:val="24"/>
          <w:lang w:val="ro-RO"/>
        </w:rPr>
        <w:t>Bizo Anca</w:t>
      </w:r>
    </w:p>
    <w:sectPr w:rsidR="00F0638D" w:rsidRPr="00A70B95" w:rsidSect="00E025B1">
      <w:pgSz w:w="11906" w:h="16838" w:code="9"/>
      <w:pgMar w:top="720" w:right="1134" w:bottom="1134" w:left="1134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BF6DB" w14:textId="77777777" w:rsidR="00C65B0B" w:rsidRDefault="00C65B0B" w:rsidP="00C84999">
      <w:pPr>
        <w:spacing w:after="0" w:line="240" w:lineRule="auto"/>
      </w:pPr>
      <w:r>
        <w:separator/>
      </w:r>
    </w:p>
  </w:endnote>
  <w:endnote w:type="continuationSeparator" w:id="0">
    <w:p w14:paraId="2B43DE1F" w14:textId="77777777" w:rsidR="00C65B0B" w:rsidRDefault="00C65B0B" w:rsidP="00C8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6A2DB" w14:textId="77777777" w:rsidR="00C65B0B" w:rsidRDefault="00C65B0B" w:rsidP="00C84999">
      <w:pPr>
        <w:spacing w:after="0" w:line="240" w:lineRule="auto"/>
      </w:pPr>
      <w:r>
        <w:separator/>
      </w:r>
    </w:p>
  </w:footnote>
  <w:footnote w:type="continuationSeparator" w:id="0">
    <w:p w14:paraId="561646B0" w14:textId="77777777" w:rsidR="00C65B0B" w:rsidRDefault="00C65B0B" w:rsidP="00C8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ADF38DF"/>
    <w:multiLevelType w:val="hybridMultilevel"/>
    <w:tmpl w:val="5328B8B8"/>
    <w:lvl w:ilvl="0" w:tplc="E606197E">
      <w:start w:val="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35557"/>
    <w:multiLevelType w:val="hybridMultilevel"/>
    <w:tmpl w:val="6FE29DD2"/>
    <w:lvl w:ilvl="0" w:tplc="85F442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578B"/>
    <w:multiLevelType w:val="hybridMultilevel"/>
    <w:tmpl w:val="719A9A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F5"/>
    <w:rsid w:val="00001DFB"/>
    <w:rsid w:val="00002CC6"/>
    <w:rsid w:val="00004E1D"/>
    <w:rsid w:val="00012BF2"/>
    <w:rsid w:val="000254AF"/>
    <w:rsid w:val="00031836"/>
    <w:rsid w:val="00036B1C"/>
    <w:rsid w:val="000370CA"/>
    <w:rsid w:val="000407A6"/>
    <w:rsid w:val="0004387A"/>
    <w:rsid w:val="00047D18"/>
    <w:rsid w:val="00056DCB"/>
    <w:rsid w:val="000601AE"/>
    <w:rsid w:val="000648D8"/>
    <w:rsid w:val="00066359"/>
    <w:rsid w:val="00071DD8"/>
    <w:rsid w:val="00072E86"/>
    <w:rsid w:val="000801F8"/>
    <w:rsid w:val="0008054A"/>
    <w:rsid w:val="00084B78"/>
    <w:rsid w:val="00085704"/>
    <w:rsid w:val="00094D79"/>
    <w:rsid w:val="000C17D3"/>
    <w:rsid w:val="000C2FD4"/>
    <w:rsid w:val="000D0B01"/>
    <w:rsid w:val="000D14B8"/>
    <w:rsid w:val="000D2BBA"/>
    <w:rsid w:val="000D37C2"/>
    <w:rsid w:val="000D7A7C"/>
    <w:rsid w:val="000E459F"/>
    <w:rsid w:val="000E5A3D"/>
    <w:rsid w:val="000F6572"/>
    <w:rsid w:val="000F757C"/>
    <w:rsid w:val="00104A97"/>
    <w:rsid w:val="00114CDF"/>
    <w:rsid w:val="00126BA9"/>
    <w:rsid w:val="00126CEA"/>
    <w:rsid w:val="0013116F"/>
    <w:rsid w:val="00131C95"/>
    <w:rsid w:val="0014446C"/>
    <w:rsid w:val="00154D20"/>
    <w:rsid w:val="00155FA0"/>
    <w:rsid w:val="001569EB"/>
    <w:rsid w:val="00173047"/>
    <w:rsid w:val="001730CC"/>
    <w:rsid w:val="00176B42"/>
    <w:rsid w:val="0018334E"/>
    <w:rsid w:val="0018548D"/>
    <w:rsid w:val="001915F8"/>
    <w:rsid w:val="001962F0"/>
    <w:rsid w:val="001A517E"/>
    <w:rsid w:val="001A74F3"/>
    <w:rsid w:val="001C7043"/>
    <w:rsid w:val="001D4FD3"/>
    <w:rsid w:val="001D64F5"/>
    <w:rsid w:val="001D71D3"/>
    <w:rsid w:val="001E1594"/>
    <w:rsid w:val="001F035C"/>
    <w:rsid w:val="001F2147"/>
    <w:rsid w:val="001F6D5E"/>
    <w:rsid w:val="00200EBA"/>
    <w:rsid w:val="00203858"/>
    <w:rsid w:val="002048D6"/>
    <w:rsid w:val="002168FC"/>
    <w:rsid w:val="0022354D"/>
    <w:rsid w:val="00223A53"/>
    <w:rsid w:val="002244D8"/>
    <w:rsid w:val="00233149"/>
    <w:rsid w:val="00234D99"/>
    <w:rsid w:val="00243566"/>
    <w:rsid w:val="00246778"/>
    <w:rsid w:val="00255CB3"/>
    <w:rsid w:val="00261CCF"/>
    <w:rsid w:val="00266D55"/>
    <w:rsid w:val="002830CF"/>
    <w:rsid w:val="00284B41"/>
    <w:rsid w:val="00285899"/>
    <w:rsid w:val="002A0EBC"/>
    <w:rsid w:val="002B101A"/>
    <w:rsid w:val="002C5345"/>
    <w:rsid w:val="002D5682"/>
    <w:rsid w:val="002E2B23"/>
    <w:rsid w:val="002E35F2"/>
    <w:rsid w:val="002E651E"/>
    <w:rsid w:val="002E6D1A"/>
    <w:rsid w:val="002F00D5"/>
    <w:rsid w:val="00310B25"/>
    <w:rsid w:val="00337AB0"/>
    <w:rsid w:val="00347B71"/>
    <w:rsid w:val="00352A2F"/>
    <w:rsid w:val="00353CCE"/>
    <w:rsid w:val="0035575B"/>
    <w:rsid w:val="00372090"/>
    <w:rsid w:val="003846F6"/>
    <w:rsid w:val="00385764"/>
    <w:rsid w:val="00385AC8"/>
    <w:rsid w:val="00387241"/>
    <w:rsid w:val="003937D6"/>
    <w:rsid w:val="003953D3"/>
    <w:rsid w:val="00395D59"/>
    <w:rsid w:val="003B487E"/>
    <w:rsid w:val="003C22E9"/>
    <w:rsid w:val="003D0D8B"/>
    <w:rsid w:val="003D6165"/>
    <w:rsid w:val="003E0400"/>
    <w:rsid w:val="003E0649"/>
    <w:rsid w:val="003F4EC6"/>
    <w:rsid w:val="00402D36"/>
    <w:rsid w:val="004031A4"/>
    <w:rsid w:val="00403686"/>
    <w:rsid w:val="0041175E"/>
    <w:rsid w:val="00416C6C"/>
    <w:rsid w:val="00420778"/>
    <w:rsid w:val="00424BA0"/>
    <w:rsid w:val="004278AB"/>
    <w:rsid w:val="00427E69"/>
    <w:rsid w:val="004461BD"/>
    <w:rsid w:val="00446484"/>
    <w:rsid w:val="0046462C"/>
    <w:rsid w:val="004930B5"/>
    <w:rsid w:val="004A0A88"/>
    <w:rsid w:val="004A6795"/>
    <w:rsid w:val="004B0960"/>
    <w:rsid w:val="004B3B85"/>
    <w:rsid w:val="004B5870"/>
    <w:rsid w:val="004C1ED5"/>
    <w:rsid w:val="004C1EF8"/>
    <w:rsid w:val="004C471F"/>
    <w:rsid w:val="004D1811"/>
    <w:rsid w:val="004D2E0B"/>
    <w:rsid w:val="004D3DDA"/>
    <w:rsid w:val="004E29E2"/>
    <w:rsid w:val="004E4322"/>
    <w:rsid w:val="004E4380"/>
    <w:rsid w:val="004F2E6B"/>
    <w:rsid w:val="004F5D69"/>
    <w:rsid w:val="00503B3D"/>
    <w:rsid w:val="005147AC"/>
    <w:rsid w:val="005202A8"/>
    <w:rsid w:val="00523682"/>
    <w:rsid w:val="005417C1"/>
    <w:rsid w:val="005600FA"/>
    <w:rsid w:val="005648EA"/>
    <w:rsid w:val="00565E82"/>
    <w:rsid w:val="00577ECA"/>
    <w:rsid w:val="00581AD8"/>
    <w:rsid w:val="00587295"/>
    <w:rsid w:val="00594608"/>
    <w:rsid w:val="00596079"/>
    <w:rsid w:val="005B7C50"/>
    <w:rsid w:val="005C5C2A"/>
    <w:rsid w:val="005D3857"/>
    <w:rsid w:val="005D4E5B"/>
    <w:rsid w:val="005D6A4C"/>
    <w:rsid w:val="005F278B"/>
    <w:rsid w:val="005F6531"/>
    <w:rsid w:val="006062B5"/>
    <w:rsid w:val="00625228"/>
    <w:rsid w:val="00632D49"/>
    <w:rsid w:val="006442DE"/>
    <w:rsid w:val="00652CE6"/>
    <w:rsid w:val="00662B6C"/>
    <w:rsid w:val="0067099A"/>
    <w:rsid w:val="00675EB0"/>
    <w:rsid w:val="00682AA1"/>
    <w:rsid w:val="006835EB"/>
    <w:rsid w:val="006847A9"/>
    <w:rsid w:val="006877DE"/>
    <w:rsid w:val="006A098B"/>
    <w:rsid w:val="006A0BD3"/>
    <w:rsid w:val="006A2F73"/>
    <w:rsid w:val="006B5D6D"/>
    <w:rsid w:val="006C5862"/>
    <w:rsid w:val="006D2589"/>
    <w:rsid w:val="006E25FE"/>
    <w:rsid w:val="006E2FF6"/>
    <w:rsid w:val="006E5252"/>
    <w:rsid w:val="006E5ED6"/>
    <w:rsid w:val="006E6504"/>
    <w:rsid w:val="006F1081"/>
    <w:rsid w:val="006F2BD0"/>
    <w:rsid w:val="006F5F22"/>
    <w:rsid w:val="006F6D0C"/>
    <w:rsid w:val="00704B27"/>
    <w:rsid w:val="00712DFA"/>
    <w:rsid w:val="00722A9F"/>
    <w:rsid w:val="00725AB1"/>
    <w:rsid w:val="00727462"/>
    <w:rsid w:val="007336B6"/>
    <w:rsid w:val="00747241"/>
    <w:rsid w:val="00751CE8"/>
    <w:rsid w:val="00761EF4"/>
    <w:rsid w:val="00765C07"/>
    <w:rsid w:val="007717E1"/>
    <w:rsid w:val="00776B1B"/>
    <w:rsid w:val="00776C7A"/>
    <w:rsid w:val="00787C59"/>
    <w:rsid w:val="0079569D"/>
    <w:rsid w:val="00795EB2"/>
    <w:rsid w:val="00797865"/>
    <w:rsid w:val="007A1C9C"/>
    <w:rsid w:val="007A326E"/>
    <w:rsid w:val="007A6FAD"/>
    <w:rsid w:val="007B011A"/>
    <w:rsid w:val="007B55FE"/>
    <w:rsid w:val="007D0B5E"/>
    <w:rsid w:val="007D175C"/>
    <w:rsid w:val="007D2EEE"/>
    <w:rsid w:val="007D4A63"/>
    <w:rsid w:val="007D697F"/>
    <w:rsid w:val="007E61A8"/>
    <w:rsid w:val="007F3077"/>
    <w:rsid w:val="007F383A"/>
    <w:rsid w:val="00803FFB"/>
    <w:rsid w:val="00807AE4"/>
    <w:rsid w:val="008141E7"/>
    <w:rsid w:val="00817309"/>
    <w:rsid w:val="00823458"/>
    <w:rsid w:val="00832819"/>
    <w:rsid w:val="008570A3"/>
    <w:rsid w:val="00863C42"/>
    <w:rsid w:val="0086600D"/>
    <w:rsid w:val="00882894"/>
    <w:rsid w:val="00885488"/>
    <w:rsid w:val="008909AE"/>
    <w:rsid w:val="00891018"/>
    <w:rsid w:val="008A389D"/>
    <w:rsid w:val="008A4094"/>
    <w:rsid w:val="008A740D"/>
    <w:rsid w:val="008C32AD"/>
    <w:rsid w:val="008C5875"/>
    <w:rsid w:val="008D55F2"/>
    <w:rsid w:val="008D5C26"/>
    <w:rsid w:val="00903E4B"/>
    <w:rsid w:val="009046D8"/>
    <w:rsid w:val="00904BA6"/>
    <w:rsid w:val="00912A58"/>
    <w:rsid w:val="0093273F"/>
    <w:rsid w:val="0093725E"/>
    <w:rsid w:val="00937E02"/>
    <w:rsid w:val="00941075"/>
    <w:rsid w:val="00953066"/>
    <w:rsid w:val="00957326"/>
    <w:rsid w:val="00972E39"/>
    <w:rsid w:val="009765CC"/>
    <w:rsid w:val="009844A9"/>
    <w:rsid w:val="009A0978"/>
    <w:rsid w:val="009A1DD2"/>
    <w:rsid w:val="009A272C"/>
    <w:rsid w:val="009A37E6"/>
    <w:rsid w:val="009A42EC"/>
    <w:rsid w:val="009A7C49"/>
    <w:rsid w:val="009B78F7"/>
    <w:rsid w:val="009C3EE2"/>
    <w:rsid w:val="009D158B"/>
    <w:rsid w:val="009E23FD"/>
    <w:rsid w:val="009E280B"/>
    <w:rsid w:val="009E4B09"/>
    <w:rsid w:val="009E5525"/>
    <w:rsid w:val="009E7F43"/>
    <w:rsid w:val="009F7EF6"/>
    <w:rsid w:val="00A1344C"/>
    <w:rsid w:val="00A13D0E"/>
    <w:rsid w:val="00A26F93"/>
    <w:rsid w:val="00A41A90"/>
    <w:rsid w:val="00A65AF7"/>
    <w:rsid w:val="00A700AB"/>
    <w:rsid w:val="00A70B95"/>
    <w:rsid w:val="00A70DAC"/>
    <w:rsid w:val="00A72C3B"/>
    <w:rsid w:val="00A73DAE"/>
    <w:rsid w:val="00A73DB1"/>
    <w:rsid w:val="00A76ED5"/>
    <w:rsid w:val="00A773AE"/>
    <w:rsid w:val="00A773E2"/>
    <w:rsid w:val="00A80561"/>
    <w:rsid w:val="00AA4365"/>
    <w:rsid w:val="00AB6EC3"/>
    <w:rsid w:val="00AB7C43"/>
    <w:rsid w:val="00AC2AE2"/>
    <w:rsid w:val="00AD002D"/>
    <w:rsid w:val="00AD2BAB"/>
    <w:rsid w:val="00AE04C2"/>
    <w:rsid w:val="00AE6C9E"/>
    <w:rsid w:val="00AE71AD"/>
    <w:rsid w:val="00B14641"/>
    <w:rsid w:val="00B2219B"/>
    <w:rsid w:val="00B33186"/>
    <w:rsid w:val="00B354D4"/>
    <w:rsid w:val="00B423AA"/>
    <w:rsid w:val="00B43645"/>
    <w:rsid w:val="00B52032"/>
    <w:rsid w:val="00B5744E"/>
    <w:rsid w:val="00B6098D"/>
    <w:rsid w:val="00B60F5D"/>
    <w:rsid w:val="00B74B9A"/>
    <w:rsid w:val="00B81CC6"/>
    <w:rsid w:val="00B92301"/>
    <w:rsid w:val="00BA3C80"/>
    <w:rsid w:val="00BB7666"/>
    <w:rsid w:val="00BB7DE5"/>
    <w:rsid w:val="00BC4CB6"/>
    <w:rsid w:val="00BC614F"/>
    <w:rsid w:val="00BD7FE4"/>
    <w:rsid w:val="00BE19BB"/>
    <w:rsid w:val="00BE1A82"/>
    <w:rsid w:val="00BE1ED2"/>
    <w:rsid w:val="00BE287E"/>
    <w:rsid w:val="00BE2A9D"/>
    <w:rsid w:val="00BE5FF5"/>
    <w:rsid w:val="00BF008C"/>
    <w:rsid w:val="00BF0EFB"/>
    <w:rsid w:val="00BF4513"/>
    <w:rsid w:val="00C076AF"/>
    <w:rsid w:val="00C13C97"/>
    <w:rsid w:val="00C212CD"/>
    <w:rsid w:val="00C21E01"/>
    <w:rsid w:val="00C22DF7"/>
    <w:rsid w:val="00C353F9"/>
    <w:rsid w:val="00C36E2F"/>
    <w:rsid w:val="00C411E2"/>
    <w:rsid w:val="00C5056C"/>
    <w:rsid w:val="00C50E31"/>
    <w:rsid w:val="00C574AB"/>
    <w:rsid w:val="00C65B0B"/>
    <w:rsid w:val="00C674DC"/>
    <w:rsid w:val="00C749DB"/>
    <w:rsid w:val="00C74ACC"/>
    <w:rsid w:val="00C84999"/>
    <w:rsid w:val="00C8626F"/>
    <w:rsid w:val="00C94D39"/>
    <w:rsid w:val="00CA61BA"/>
    <w:rsid w:val="00CB35DB"/>
    <w:rsid w:val="00CD05CD"/>
    <w:rsid w:val="00CD3B2C"/>
    <w:rsid w:val="00CD46C8"/>
    <w:rsid w:val="00CF1768"/>
    <w:rsid w:val="00CF5D74"/>
    <w:rsid w:val="00D00416"/>
    <w:rsid w:val="00D02460"/>
    <w:rsid w:val="00D068D9"/>
    <w:rsid w:val="00D10525"/>
    <w:rsid w:val="00D17D11"/>
    <w:rsid w:val="00D17DBB"/>
    <w:rsid w:val="00D2436A"/>
    <w:rsid w:val="00D30B09"/>
    <w:rsid w:val="00D345EF"/>
    <w:rsid w:val="00D368E3"/>
    <w:rsid w:val="00D53C5B"/>
    <w:rsid w:val="00D57356"/>
    <w:rsid w:val="00D60281"/>
    <w:rsid w:val="00D63F70"/>
    <w:rsid w:val="00D65B11"/>
    <w:rsid w:val="00D842A8"/>
    <w:rsid w:val="00D87782"/>
    <w:rsid w:val="00D91D23"/>
    <w:rsid w:val="00DA2B7D"/>
    <w:rsid w:val="00DA38EF"/>
    <w:rsid w:val="00DA4599"/>
    <w:rsid w:val="00DC46DC"/>
    <w:rsid w:val="00DD2C81"/>
    <w:rsid w:val="00DD4373"/>
    <w:rsid w:val="00DE1EF7"/>
    <w:rsid w:val="00DE38CA"/>
    <w:rsid w:val="00DF1441"/>
    <w:rsid w:val="00E006E7"/>
    <w:rsid w:val="00E025B1"/>
    <w:rsid w:val="00E0568C"/>
    <w:rsid w:val="00E136E4"/>
    <w:rsid w:val="00E30BAE"/>
    <w:rsid w:val="00E62DDA"/>
    <w:rsid w:val="00E76BA7"/>
    <w:rsid w:val="00E86EF2"/>
    <w:rsid w:val="00E8789D"/>
    <w:rsid w:val="00E87BF9"/>
    <w:rsid w:val="00E90361"/>
    <w:rsid w:val="00E92BEB"/>
    <w:rsid w:val="00E964DB"/>
    <w:rsid w:val="00EB22F0"/>
    <w:rsid w:val="00EC33B0"/>
    <w:rsid w:val="00EC4C23"/>
    <w:rsid w:val="00EC4C6B"/>
    <w:rsid w:val="00ED0E32"/>
    <w:rsid w:val="00EE0779"/>
    <w:rsid w:val="00EE1D6A"/>
    <w:rsid w:val="00EE206D"/>
    <w:rsid w:val="00F044B4"/>
    <w:rsid w:val="00F0638D"/>
    <w:rsid w:val="00F108C6"/>
    <w:rsid w:val="00F13DFB"/>
    <w:rsid w:val="00F14737"/>
    <w:rsid w:val="00F21292"/>
    <w:rsid w:val="00F42F4F"/>
    <w:rsid w:val="00F47DD9"/>
    <w:rsid w:val="00F647CD"/>
    <w:rsid w:val="00F66324"/>
    <w:rsid w:val="00F711F0"/>
    <w:rsid w:val="00F71342"/>
    <w:rsid w:val="00F8637A"/>
    <w:rsid w:val="00F931B2"/>
    <w:rsid w:val="00FA08B1"/>
    <w:rsid w:val="00FA1DBD"/>
    <w:rsid w:val="00FA22F5"/>
    <w:rsid w:val="00FA7477"/>
    <w:rsid w:val="00FB201C"/>
    <w:rsid w:val="00FB29EC"/>
    <w:rsid w:val="00FB5CFB"/>
    <w:rsid w:val="00FE08A9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B3C8"/>
  <w15:docId w15:val="{7AB386BD-D238-4E7A-BA1D-D8E75909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2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4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64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64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4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D6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4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1D64F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D64F5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4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semiHidden/>
    <w:unhideWhenUsed/>
    <w:rsid w:val="001D6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D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D61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C8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99"/>
  </w:style>
  <w:style w:type="paragraph" w:styleId="Footer">
    <w:name w:val="footer"/>
    <w:basedOn w:val="Normal"/>
    <w:link w:val="FooterChar"/>
    <w:uiPriority w:val="99"/>
    <w:unhideWhenUsed/>
    <w:rsid w:val="00C8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99"/>
  </w:style>
  <w:style w:type="table" w:styleId="TableGrid">
    <w:name w:val="Table Grid"/>
    <w:basedOn w:val="TableNormal"/>
    <w:uiPriority w:val="59"/>
    <w:rsid w:val="0093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hisoara.org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0DEC-6D16-4594-9E72-654EA39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2020-10-15T09:30:00Z</cp:lastPrinted>
  <dcterms:created xsi:type="dcterms:W3CDTF">2022-11-10T10:44:00Z</dcterms:created>
  <dcterms:modified xsi:type="dcterms:W3CDTF">2022-11-10T11:53:00Z</dcterms:modified>
</cp:coreProperties>
</file>